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71A31" w14:textId="3E10A8EC" w:rsidR="00CC32C4" w:rsidRPr="00024EA2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024EA2"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36E49AE0" w14:textId="77777777" w:rsidR="00CC32C4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7B164B61" w14:textId="77777777" w:rsidR="00CC32C4" w:rsidRPr="005C041B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2156B76F" w14:textId="77777777" w:rsidR="00CC32C4" w:rsidRDefault="00CC32C4" w:rsidP="00CC32C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3137C0AA" w14:textId="1B90509B" w:rsidR="00CC32C4" w:rsidRDefault="00CC32C4" w:rsidP="00CC32C4">
      <w:pPr>
        <w:ind w:left="360"/>
        <w:rPr>
          <w:rFonts w:ascii="TH SarabunIT๙" w:hAnsi="TH SarabunIT๙" w:cs="TH SarabunIT๙"/>
          <w:sz w:val="32"/>
          <w:szCs w:val="32"/>
        </w:rPr>
      </w:pPr>
      <w:r w:rsidRPr="00C565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11  ธันวาคม  2567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 น. พ.ต.ต.สุรชาติ  กรงทอง สวป.(ชส.)สภ.ลับแล พร้อมด้วย ร.ต.อ.วิชัย  อินทร์มณี  รอง สว.จร.สภ.ลับแล ด.ต.ธีรพงษ์  คำฟู  ผบ.หมู่ จร.สภ.ลับแล  ด.ต.วัฒนา  ทีทัดด้วง  ผบ.หมู่ ป.สภ.ลับแล  ร่วมกันอบรมให้ความรู้เสริมสร้างวินัยจราจรและวินัยการใช้รถใช้ถนนเบื้องต้นแก่เด็กปฐมวัย ศูนย์พัฒนาเด็กเล็กเทศบาลตำบลศรีพนมมาศ  ต.ศรีพนมมาศ  อ.ลับแล  จ.อุตรดิตถ์</w:t>
      </w:r>
    </w:p>
    <w:p w14:paraId="788CBC31" w14:textId="4A1CAA39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8BB2173" wp14:editId="20E4364C">
            <wp:extent cx="5273040" cy="2969471"/>
            <wp:effectExtent l="0" t="0" r="3810" b="2540"/>
            <wp:docPr id="11630031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41" cy="29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33B3" w14:textId="2C7C327A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6DF12E" wp14:editId="382FE801">
            <wp:extent cx="5273040" cy="2969471"/>
            <wp:effectExtent l="0" t="0" r="3810" b="2540"/>
            <wp:docPr id="4017874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65" cy="29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3130" w14:textId="77777777" w:rsidR="00C5653E" w:rsidRDefault="00C5653E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33FDBF17" w14:textId="1E500817" w:rsidR="00CC32C4" w:rsidRPr="00024EA2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024EA2"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2898B258" w14:textId="77777777" w:rsidR="00CC32C4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04FE9D68" w14:textId="77777777" w:rsidR="00CC32C4" w:rsidRPr="005C041B" w:rsidRDefault="00CC32C4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36E9648A" w14:textId="77777777" w:rsidR="00CC32C4" w:rsidRDefault="00CC32C4" w:rsidP="00CC32C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91BCA03" w14:textId="28197582" w:rsidR="00CC32C4" w:rsidRPr="003C69FE" w:rsidRDefault="00CC32C4" w:rsidP="00CC32C4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65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</w:t>
      </w:r>
      <w:r w:rsidR="00024EA2" w:rsidRPr="00C5653E">
        <w:rPr>
          <w:rFonts w:ascii="TH SarabunIT๙" w:hAnsi="TH SarabunIT๙" w:cs="TH SarabunIT๙" w:hint="cs"/>
          <w:color w:val="FF0000"/>
          <w:sz w:val="32"/>
          <w:szCs w:val="32"/>
          <w:cs/>
        </w:rPr>
        <w:t>15</w:t>
      </w:r>
      <w:r w:rsidRPr="00C565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ธันวาคม  2567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10.30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 </w:t>
      </w:r>
      <w:r w:rsidRPr="003C69FE">
        <w:rPr>
          <w:rFonts w:ascii="TH SarabunIT๙" w:hAnsi="TH SarabunIT๙" w:cs="TH SarabunIT๙" w:hint="cs"/>
          <w:sz w:val="32"/>
          <w:szCs w:val="32"/>
          <w:cs/>
        </w:rPr>
        <w:t xml:space="preserve">ร.ต.ท.ไพฑูรย์  หมอนเขื่อน รอง สว.(จร.)สภ.ลับแล ด.ต.ธีรพงษ์ คำฟู  ผบ.หมู่ จร.สภ.ลับแล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ร่วมกับบริษัทศรีสวัสดิ์ติดป้ายเตือนเพื่อป้องกันและลดอุบัติเหตุทางถนนช่วงเทศกาลปีใหม่ 2568  ในพื้นที่เทศบาลศรีพนมมาศ  ต.ศรีพนมมาศ  อ.ลับแล  จ.อุตรดิตถ์ </w:t>
      </w:r>
    </w:p>
    <w:p w14:paraId="4F70C336" w14:textId="33F4EE6C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66B7C60" wp14:editId="5B6476D6">
            <wp:extent cx="4305300" cy="3201035"/>
            <wp:effectExtent l="0" t="0" r="0" b="0"/>
            <wp:docPr id="10619440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03" cy="32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185D" w14:textId="696F68A5" w:rsidR="00CC32C4" w:rsidRDefault="00CC32C4" w:rsidP="00CC32C4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D23B880" wp14:editId="3E7B522C">
            <wp:extent cx="4320540" cy="3243208"/>
            <wp:effectExtent l="0" t="0" r="3810" b="0"/>
            <wp:docPr id="16070859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96" cy="32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8207" w14:textId="77777777" w:rsidR="009F4BE1" w:rsidRPr="00024EA2" w:rsidRDefault="009F4BE1" w:rsidP="009F4B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1E1807F5" w14:textId="77777777" w:rsidR="009F4BE1" w:rsidRDefault="009F4BE1" w:rsidP="009F4B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1AF60B70" w14:textId="77777777" w:rsidR="009F4BE1" w:rsidRPr="005C041B" w:rsidRDefault="009F4BE1" w:rsidP="009F4B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6C217B76" w14:textId="77777777" w:rsidR="009F4BE1" w:rsidRDefault="009F4BE1" w:rsidP="009F4BE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4713A6E" w14:textId="19362D3B" w:rsidR="009F4BE1" w:rsidRDefault="009F4BE1" w:rsidP="00C5653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565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8  ธันวาคม  2567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 19.30  น. ด.ต.ธีรพงษ์  คำฟู  ผบ.หมู่ จร.สภ.ลับแล  ได้ให้ความ</w:t>
      </w:r>
      <w:r w:rsidR="00C5653E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  นางสาวมนตกานต์  พลิกศิริ อายุ  44  ปี  บ้านเลขที่  121  หมู่  2   ต.ฝายหลวง  อ.ลับแล   จ.อุตรดิตถ์   ขับรถยนต์เก๋ง  ทะเบียน บพ 2747  อุตรดิตถ์ สตาร์ทไม่ติดเนื่องจากแบตเตอรี่หมด  จึงได้นำรถยนต์ของทางราชการพ่วงสายแบตเพื่อชาร์ตแบตรถยนต์ของนางสาวมนตกานต์ฯ จนรถยนต์สามารถสตาร์ทติดและเดินทางต่อไปได้</w:t>
      </w:r>
    </w:p>
    <w:p w14:paraId="6EB525D5" w14:textId="7CD0C11F" w:rsidR="009F4BE1" w:rsidRDefault="009F4BE1" w:rsidP="009F4B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C5B6A37" wp14:editId="79B622DD">
            <wp:extent cx="4069080" cy="2915285"/>
            <wp:effectExtent l="0" t="0" r="7620" b="0"/>
            <wp:docPr id="2065510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45" cy="29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5CBED" wp14:editId="2375CFEB">
            <wp:extent cx="4061460" cy="3047282"/>
            <wp:effectExtent l="0" t="0" r="0" b="1270"/>
            <wp:docPr id="5079560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20" cy="3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BE1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87A65" w14:textId="77777777" w:rsidR="00B03F77" w:rsidRDefault="00B03F77" w:rsidP="0071078E">
      <w:pPr>
        <w:spacing w:after="0" w:line="240" w:lineRule="auto"/>
      </w:pPr>
      <w:r>
        <w:separator/>
      </w:r>
    </w:p>
  </w:endnote>
  <w:endnote w:type="continuationSeparator" w:id="0">
    <w:p w14:paraId="48861E4A" w14:textId="77777777" w:rsidR="00B03F77" w:rsidRDefault="00B03F7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051E7" w14:textId="77777777" w:rsidR="00B03F77" w:rsidRDefault="00B03F77" w:rsidP="0071078E">
      <w:pPr>
        <w:spacing w:after="0" w:line="240" w:lineRule="auto"/>
      </w:pPr>
      <w:r>
        <w:separator/>
      </w:r>
    </w:p>
  </w:footnote>
  <w:footnote w:type="continuationSeparator" w:id="0">
    <w:p w14:paraId="4573E6B5" w14:textId="77777777" w:rsidR="00B03F77" w:rsidRDefault="00B03F7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6271">
    <w:abstractNumId w:val="1"/>
  </w:num>
  <w:num w:numId="2" w16cid:durableId="1587807478">
    <w:abstractNumId w:val="8"/>
  </w:num>
  <w:num w:numId="3" w16cid:durableId="933248890">
    <w:abstractNumId w:val="3"/>
  </w:num>
  <w:num w:numId="4" w16cid:durableId="816382165">
    <w:abstractNumId w:val="15"/>
  </w:num>
  <w:num w:numId="5" w16cid:durableId="1946376031">
    <w:abstractNumId w:val="13"/>
  </w:num>
  <w:num w:numId="6" w16cid:durableId="1043213132">
    <w:abstractNumId w:val="0"/>
  </w:num>
  <w:num w:numId="7" w16cid:durableId="430778203">
    <w:abstractNumId w:val="9"/>
  </w:num>
  <w:num w:numId="8" w16cid:durableId="72824226">
    <w:abstractNumId w:val="6"/>
  </w:num>
  <w:num w:numId="9" w16cid:durableId="1997831600">
    <w:abstractNumId w:val="11"/>
  </w:num>
  <w:num w:numId="10" w16cid:durableId="1987667029">
    <w:abstractNumId w:val="2"/>
  </w:num>
  <w:num w:numId="11" w16cid:durableId="83841661">
    <w:abstractNumId w:val="16"/>
  </w:num>
  <w:num w:numId="12" w16cid:durableId="1232960235">
    <w:abstractNumId w:val="10"/>
  </w:num>
  <w:num w:numId="13" w16cid:durableId="1902403966">
    <w:abstractNumId w:val="7"/>
  </w:num>
  <w:num w:numId="14" w16cid:durableId="2032492443">
    <w:abstractNumId w:val="14"/>
  </w:num>
  <w:num w:numId="15" w16cid:durableId="156386713">
    <w:abstractNumId w:val="12"/>
  </w:num>
  <w:num w:numId="16" w16cid:durableId="544870578">
    <w:abstractNumId w:val="4"/>
  </w:num>
  <w:num w:numId="17" w16cid:durableId="42604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EA2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2617"/>
    <w:rsid w:val="00813DAF"/>
    <w:rsid w:val="00820E39"/>
    <w:rsid w:val="00853A93"/>
    <w:rsid w:val="008A40EB"/>
    <w:rsid w:val="008B691C"/>
    <w:rsid w:val="008C3883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9F4BE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3F77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BE277D"/>
    <w:rsid w:val="00C021CC"/>
    <w:rsid w:val="00C070E4"/>
    <w:rsid w:val="00C23590"/>
    <w:rsid w:val="00C34428"/>
    <w:rsid w:val="00C368B5"/>
    <w:rsid w:val="00C5653E"/>
    <w:rsid w:val="00C575F4"/>
    <w:rsid w:val="00C92853"/>
    <w:rsid w:val="00CA1AFE"/>
    <w:rsid w:val="00CB1A21"/>
    <w:rsid w:val="00CB27F9"/>
    <w:rsid w:val="00CC32C4"/>
    <w:rsid w:val="00CD20D0"/>
    <w:rsid w:val="00D22953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18B5"/>
    <w:rsid w:val="00E64855"/>
    <w:rsid w:val="00E6603E"/>
    <w:rsid w:val="00E75815"/>
    <w:rsid w:val="00E75F20"/>
    <w:rsid w:val="00E963F6"/>
    <w:rsid w:val="00EB59E8"/>
    <w:rsid w:val="00ED1E44"/>
    <w:rsid w:val="00EE24DC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5</cp:revision>
  <cp:lastPrinted>2024-02-20T10:00:00Z</cp:lastPrinted>
  <dcterms:created xsi:type="dcterms:W3CDTF">2025-03-04T02:53:00Z</dcterms:created>
  <dcterms:modified xsi:type="dcterms:W3CDTF">2025-03-25T01:21:00Z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