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1277C" w14:textId="77777777" w:rsidR="003C6017" w:rsidRPr="0025410F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40B4630A" w14:textId="77777777" w:rsidR="003C6017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634849CD" w14:textId="77777777" w:rsidR="003C6017" w:rsidRDefault="003C6017" w:rsidP="003C6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จภูธรลับแล</w:t>
      </w:r>
    </w:p>
    <w:p w14:paraId="67442F23" w14:textId="7EA11FC6" w:rsidR="003C6017" w:rsidRDefault="003C6017" w:rsidP="003C6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DD1409C" w14:textId="411889E9" w:rsidR="003C6017" w:rsidRDefault="003C6017" w:rsidP="003C60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75840">
        <w:rPr>
          <w:rFonts w:ascii="TH SarabunPSK" w:hAnsi="TH SarabunPSK" w:cs="TH SarabunPSK"/>
          <w:b/>
          <w:bCs/>
          <w:sz w:val="32"/>
          <w:szCs w:val="32"/>
        </w:rPr>
        <w:t>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2568</w:t>
      </w:r>
    </w:p>
    <w:p w14:paraId="1C73D0A5" w14:textId="16DEE650" w:rsidR="003C6017" w:rsidRDefault="003C6017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  <w:r w:rsidRPr="003958EF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A75840">
        <w:rPr>
          <w:rFonts w:ascii="TH SarabunIT๙" w:hAnsi="TH SarabunIT๙" w:cs="TH SarabunIT๙" w:hint="cs"/>
          <w:sz w:val="24"/>
          <w:szCs w:val="32"/>
          <w:cs/>
        </w:rPr>
        <w:t>18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กุมภาพันธ์ 2568 เวลา</w:t>
      </w:r>
      <w:r w:rsidR="00A75840">
        <w:rPr>
          <w:rFonts w:ascii="TH SarabunIT๙" w:hAnsi="TH SarabunIT๙" w:cs="TH SarabunIT๙" w:hint="cs"/>
          <w:sz w:val="24"/>
          <w:szCs w:val="32"/>
          <w:cs/>
        </w:rPr>
        <w:t>ประมาณ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75840">
        <w:rPr>
          <w:rFonts w:ascii="TH SarabunIT๙" w:hAnsi="TH SarabunIT๙" w:cs="TH SarabunIT๙" w:hint="cs"/>
          <w:sz w:val="24"/>
          <w:szCs w:val="32"/>
          <w:cs/>
        </w:rPr>
        <w:t xml:space="preserve">15.00 </w:t>
      </w:r>
      <w:r w:rsidRPr="003958EF">
        <w:rPr>
          <w:rFonts w:ascii="TH SarabunIT๙" w:hAnsi="TH SarabunIT๙" w:cs="TH SarabunIT๙"/>
          <w:sz w:val="24"/>
          <w:szCs w:val="32"/>
          <w:cs/>
        </w:rPr>
        <w:t>น.</w:t>
      </w:r>
      <w:r w:rsidRPr="003958EF">
        <w:rPr>
          <w:rFonts w:ascii="Arial" w:hAnsi="Arial" w:cs="Arial" w:hint="cs"/>
          <w:sz w:val="24"/>
          <w:szCs w:val="32"/>
          <w:cs/>
        </w:rPr>
        <w:t>​</w:t>
      </w:r>
      <w:r w:rsidR="00A75840">
        <w:rPr>
          <w:rFonts w:ascii="Arial" w:hAnsi="Arial" w:hint="cs"/>
          <w:sz w:val="24"/>
          <w:szCs w:val="32"/>
          <w:cs/>
        </w:rPr>
        <w:t xml:space="preserve"> งานสอบสวน สภ.ลับแล โดยมี ด.ต.สมบูรณ์ เฮียงก่อ ตำแหน่ง ผบ.หมู่(ป.)สภ.ลับแล </w:t>
      </w:r>
      <w:r w:rsidR="00A75840">
        <w:rPr>
          <w:rFonts w:ascii="Arial" w:hAnsi="Arial" w:hint="cs"/>
          <w:sz w:val="24"/>
          <w:szCs w:val="32"/>
          <w:cs/>
        </w:rPr>
        <w:t>ให้ความรู้แนะนำสถานที่</w:t>
      </w:r>
      <w:r w:rsidR="00A75840">
        <w:rPr>
          <w:rFonts w:ascii="Arial" w:hAnsi="Arial" w:hint="cs"/>
          <w:sz w:val="24"/>
          <w:szCs w:val="32"/>
          <w:cs/>
        </w:rPr>
        <w:t xml:space="preserve">ห้อง </w:t>
      </w:r>
      <w:r w:rsidR="00A75840">
        <w:rPr>
          <w:rFonts w:ascii="Arial" w:hAnsi="Arial"/>
          <w:sz w:val="24"/>
          <w:szCs w:val="32"/>
        </w:rPr>
        <w:t xml:space="preserve">One Stop Service </w:t>
      </w:r>
      <w:r w:rsidR="00A75840">
        <w:rPr>
          <w:rFonts w:ascii="Arial" w:hAnsi="Arial" w:hint="cs"/>
          <w:sz w:val="24"/>
          <w:szCs w:val="32"/>
          <w:cs/>
        </w:rPr>
        <w:t>จุดบริการปนะชาชน</w:t>
      </w:r>
      <w:r w:rsidR="00A75840">
        <w:rPr>
          <w:rFonts w:ascii="Arial" w:hAnsi="Arial" w:hint="cs"/>
          <w:sz w:val="24"/>
          <w:szCs w:val="32"/>
          <w:cs/>
        </w:rPr>
        <w:t xml:space="preserve">ให้กับนักเรียน รร.ศรีพนมมาศพิทยาคม 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04CA16A2" w14:textId="77777777" w:rsidR="003C6017" w:rsidRDefault="003C6017" w:rsidP="003C6017">
      <w:pPr>
        <w:pStyle w:val="aa"/>
        <w:rPr>
          <w:rFonts w:ascii="TH SarabunIT๙" w:hAnsi="TH SarabunIT๙" w:cs="TH SarabunIT๙"/>
          <w:sz w:val="24"/>
          <w:szCs w:val="32"/>
        </w:rPr>
      </w:pPr>
    </w:p>
    <w:p w14:paraId="57D2EB97" w14:textId="77777777" w:rsidR="003C6017" w:rsidRPr="003958EF" w:rsidRDefault="003C6017" w:rsidP="003C6017">
      <w:pPr>
        <w:pStyle w:val="aa"/>
        <w:rPr>
          <w:rFonts w:ascii="TH SarabunIT๙" w:hAnsi="TH SarabunIT๙" w:cs="TH SarabunIT๙"/>
          <w:sz w:val="24"/>
          <w:szCs w:val="32"/>
        </w:rPr>
      </w:pPr>
    </w:p>
    <w:p w14:paraId="003651E0" w14:textId="0A59679B" w:rsidR="00A75840" w:rsidRDefault="003C6017" w:rsidP="003C6017">
      <w:pPr>
        <w:jc w:val="center"/>
        <w:rPr>
          <w:rFonts w:hint="cs"/>
          <w:szCs w:val="2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4CE95E" wp14:editId="64B4E245">
            <wp:extent cx="3349497" cy="2510972"/>
            <wp:effectExtent l="0" t="0" r="3810" b="3810"/>
            <wp:docPr id="1" name="รูปภาพ 1" descr="C:\Users\HP\AppData\Local\Microsoft\Windows\INetCache\Content.Word\18 ก.พ.6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18 ก.พ.6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84" cy="25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2700" w14:textId="77777777" w:rsidR="00A75840" w:rsidRDefault="00A75840" w:rsidP="003C6017">
      <w:pPr>
        <w:jc w:val="center"/>
        <w:rPr>
          <w:rFonts w:hint="cs"/>
          <w:szCs w:val="22"/>
        </w:rPr>
      </w:pPr>
    </w:p>
    <w:p w14:paraId="5647D7BB" w14:textId="5E1A38D5" w:rsidR="00A75840" w:rsidRDefault="00663BBD" w:rsidP="003C6017">
      <w:pPr>
        <w:jc w:val="center"/>
        <w:rPr>
          <w:szCs w:val="2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2F031F04" wp14:editId="58D4EFCA">
            <wp:extent cx="3409950" cy="2553344"/>
            <wp:effectExtent l="0" t="0" r="0" b="0"/>
            <wp:docPr id="2" name="รูปภาพ 2" descr="C:\Users\HP\AppData\Local\Microsoft\Windows\INetCache\Content.Word\18 ก.พ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18 ก.พ.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0E3B" w14:textId="4EE2DFB0" w:rsidR="00663BBD" w:rsidRDefault="00663BBD" w:rsidP="003C6017">
      <w:pPr>
        <w:jc w:val="center"/>
        <w:rPr>
          <w:szCs w:val="22"/>
        </w:rPr>
      </w:pPr>
    </w:p>
    <w:p w14:paraId="05B15443" w14:textId="1155E323" w:rsidR="00A75840" w:rsidRDefault="00A75840" w:rsidP="00A758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FA4855" w14:textId="19437A32" w:rsidR="00A75840" w:rsidRDefault="00A75840" w:rsidP="00A758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A7D4A">
        <w:rPr>
          <w:rFonts w:ascii="TH SarabunPSK" w:hAnsi="TH SarabunPSK" w:cs="TH SarabunPSK"/>
          <w:b/>
          <w:bCs/>
          <w:sz w:val="32"/>
          <w:szCs w:val="32"/>
        </w:rPr>
        <w:t>19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2568</w:t>
      </w:r>
    </w:p>
    <w:p w14:paraId="62B5D558" w14:textId="5B5B579E" w:rsidR="00A75840" w:rsidRDefault="00A75840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  <w:r w:rsidRPr="003958EF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2A7D4A">
        <w:rPr>
          <w:rFonts w:ascii="TH SarabunIT๙" w:hAnsi="TH SarabunIT๙" w:cs="TH SarabunIT๙" w:hint="cs"/>
          <w:sz w:val="24"/>
          <w:szCs w:val="32"/>
          <w:cs/>
        </w:rPr>
        <w:t>19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กุมภาพันธ์ 2568 เวลา</w:t>
      </w:r>
      <w:r w:rsidR="002A7D4A">
        <w:rPr>
          <w:rFonts w:ascii="TH SarabunIT๙" w:hAnsi="TH SarabunIT๙" w:cs="TH SarabunIT๙" w:hint="cs"/>
          <w:sz w:val="24"/>
          <w:szCs w:val="32"/>
          <w:cs/>
        </w:rPr>
        <w:t xml:space="preserve"> 13.00 </w:t>
      </w:r>
      <w:r w:rsidR="002A7D4A">
        <w:rPr>
          <w:rFonts w:ascii="TH SarabunIT๙" w:hAnsi="TH SarabunIT๙" w:cs="TH SarabunIT๙"/>
          <w:sz w:val="24"/>
          <w:szCs w:val="32"/>
          <w:cs/>
        </w:rPr>
        <w:t>–</w:t>
      </w:r>
      <w:r w:rsidR="002A7D4A">
        <w:rPr>
          <w:rFonts w:ascii="TH SarabunIT๙" w:hAnsi="TH SarabunIT๙" w:cs="TH SarabunIT๙" w:hint="cs"/>
          <w:sz w:val="24"/>
          <w:szCs w:val="32"/>
          <w:cs/>
        </w:rPr>
        <w:t xml:space="preserve"> 16.30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58EF">
        <w:rPr>
          <w:rFonts w:ascii="TH SarabunIT๙" w:hAnsi="TH SarabunIT๙" w:cs="TH SarabunIT๙"/>
          <w:sz w:val="24"/>
          <w:szCs w:val="32"/>
          <w:cs/>
        </w:rPr>
        <w:t>น.</w:t>
      </w:r>
      <w:r w:rsidRPr="003958EF">
        <w:rPr>
          <w:rFonts w:ascii="Arial" w:hAnsi="Arial" w:cs="Arial" w:hint="cs"/>
          <w:sz w:val="24"/>
          <w:szCs w:val="32"/>
          <w:cs/>
        </w:rPr>
        <w:t>​</w:t>
      </w:r>
      <w:r>
        <w:rPr>
          <w:rFonts w:ascii="Arial" w:hAnsi="Arial" w:hint="cs"/>
          <w:sz w:val="24"/>
          <w:szCs w:val="32"/>
          <w:cs/>
        </w:rPr>
        <w:t xml:space="preserve"> </w:t>
      </w:r>
      <w:r w:rsidR="002A7D4A">
        <w:rPr>
          <w:rFonts w:ascii="Arial" w:hAnsi="Arial" w:hint="cs"/>
          <w:sz w:val="24"/>
          <w:szCs w:val="32"/>
          <w:cs/>
        </w:rPr>
        <w:t xml:space="preserve"> ณ ห้องประชุม สภ.ลับแล </w:t>
      </w:r>
      <w:r>
        <w:rPr>
          <w:rFonts w:ascii="Arial" w:hAnsi="Arial" w:hint="cs"/>
          <w:sz w:val="24"/>
          <w:szCs w:val="32"/>
          <w:cs/>
        </w:rPr>
        <w:t xml:space="preserve">งานสอบสวน </w:t>
      </w:r>
      <w:r w:rsidR="002A7D4A">
        <w:rPr>
          <w:rFonts w:ascii="Arial" w:hAnsi="Arial" w:hint="cs"/>
          <w:sz w:val="24"/>
          <w:szCs w:val="32"/>
          <w:cs/>
        </w:rPr>
        <w:t>ประกอบด้วย ร.ต.ท.โสพิศ คำแหง รอง สว.(ป.)ฯ</w:t>
      </w:r>
      <w:r w:rsidR="002A7D4A">
        <w:rPr>
          <w:rFonts w:ascii="Arial" w:hAnsi="Arial"/>
          <w:sz w:val="24"/>
          <w:szCs w:val="32"/>
        </w:rPr>
        <w:t xml:space="preserve">, </w:t>
      </w:r>
      <w:r w:rsidR="002A7D4A">
        <w:rPr>
          <w:rFonts w:ascii="Arial" w:hAnsi="Arial" w:hint="cs"/>
          <w:sz w:val="24"/>
          <w:szCs w:val="32"/>
          <w:cs/>
        </w:rPr>
        <w:t xml:space="preserve">จ.ส.ต.มงคล อินศรี ผบ.หมู่(ป.)ฯ และ ส.ต.ท.ศุภสิน อุ่นเจริญ ผบ.หมู่(ป.)ฯ เข้าอบรมเพิ่มประสิทธิภาพข้าราชการตำรวจผู้ทำหน้าที่บันทึกข้อมูลในระบบ </w:t>
      </w:r>
      <w:r w:rsidR="002A7D4A">
        <w:rPr>
          <w:rFonts w:ascii="Arial" w:hAnsi="Arial"/>
          <w:sz w:val="24"/>
          <w:szCs w:val="32"/>
        </w:rPr>
        <w:t xml:space="preserve">CRIMES </w:t>
      </w:r>
      <w:r w:rsidR="002A7D4A">
        <w:rPr>
          <w:rFonts w:ascii="Arial" w:hAnsi="Arial" w:hint="cs"/>
          <w:sz w:val="24"/>
          <w:szCs w:val="32"/>
          <w:cs/>
        </w:rPr>
        <w:t>เกี่ยวกับข้อมูลคดีมูลฐานและคดีอาญาฟอกเงินเพื่อรับองค์ความรู้ มาปรับใช้ในการบันทึกข้อมูลอย่างถูกต้อง</w:t>
      </w:r>
      <w:r>
        <w:rPr>
          <w:rFonts w:ascii="Arial" w:hAnsi="Arial" w:hint="cs"/>
          <w:sz w:val="24"/>
          <w:szCs w:val="32"/>
          <w:cs/>
        </w:rPr>
        <w:t xml:space="preserve"> 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37CA9094" w14:textId="77777777" w:rsidR="0068005F" w:rsidRDefault="0068005F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2DE61D8" w14:textId="77777777" w:rsidR="00663BBD" w:rsidRDefault="00663BBD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C68388" w14:textId="496C18B3" w:rsidR="00A75840" w:rsidRDefault="00663BBD" w:rsidP="00663BBD">
      <w:pPr>
        <w:pStyle w:val="aa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6F772A2" wp14:editId="778A2CF8">
            <wp:extent cx="5257800" cy="3943350"/>
            <wp:effectExtent l="0" t="0" r="0" b="0"/>
            <wp:docPr id="3" name="รูปภาพ 3" descr="C:\Users\HP\AppData\Local\Microsoft\Windows\INetCache\Content.Word\19 ก.พ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19 ก.พ.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EE31" w14:textId="0587A914" w:rsidR="00A75840" w:rsidRDefault="00A75840" w:rsidP="00A75840">
      <w:pPr>
        <w:pStyle w:val="aa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2C0BA2" w14:textId="77777777" w:rsidR="00A75840" w:rsidRDefault="00A75840" w:rsidP="003C6017">
      <w:pPr>
        <w:jc w:val="center"/>
        <w:rPr>
          <w:rFonts w:hint="cs"/>
          <w:szCs w:val="22"/>
        </w:rPr>
      </w:pPr>
    </w:p>
    <w:p w14:paraId="02DC1500" w14:textId="77777777" w:rsidR="0068005F" w:rsidRDefault="0068005F" w:rsidP="003C6017">
      <w:pPr>
        <w:jc w:val="center"/>
        <w:rPr>
          <w:rFonts w:hint="cs"/>
          <w:szCs w:val="22"/>
        </w:rPr>
      </w:pPr>
    </w:p>
    <w:p w14:paraId="501E49C3" w14:textId="77777777" w:rsidR="0068005F" w:rsidRDefault="0068005F" w:rsidP="003C6017">
      <w:pPr>
        <w:jc w:val="center"/>
        <w:rPr>
          <w:rFonts w:hint="cs"/>
          <w:szCs w:val="22"/>
        </w:rPr>
      </w:pPr>
    </w:p>
    <w:p w14:paraId="3500907D" w14:textId="77777777" w:rsidR="0068005F" w:rsidRDefault="0068005F" w:rsidP="003C6017">
      <w:pPr>
        <w:jc w:val="center"/>
        <w:rPr>
          <w:rFonts w:hint="cs"/>
          <w:szCs w:val="22"/>
        </w:rPr>
      </w:pPr>
    </w:p>
    <w:p w14:paraId="71B3E34C" w14:textId="77777777" w:rsidR="0068005F" w:rsidRDefault="0068005F" w:rsidP="003C6017">
      <w:pPr>
        <w:jc w:val="center"/>
        <w:rPr>
          <w:rFonts w:hint="cs"/>
          <w:szCs w:val="22"/>
        </w:rPr>
      </w:pPr>
    </w:p>
    <w:p w14:paraId="1D23DD49" w14:textId="77777777" w:rsidR="0068005F" w:rsidRDefault="0068005F" w:rsidP="003C6017">
      <w:pPr>
        <w:jc w:val="center"/>
        <w:rPr>
          <w:rFonts w:hint="cs"/>
          <w:szCs w:val="22"/>
        </w:rPr>
      </w:pPr>
    </w:p>
    <w:p w14:paraId="03ED0AF8" w14:textId="77777777" w:rsidR="0068005F" w:rsidRDefault="0068005F" w:rsidP="003C6017">
      <w:pPr>
        <w:jc w:val="center"/>
        <w:rPr>
          <w:szCs w:val="22"/>
        </w:rPr>
      </w:pPr>
    </w:p>
    <w:p w14:paraId="7119585A" w14:textId="77777777" w:rsidR="0068005F" w:rsidRDefault="0068005F" w:rsidP="003C6017">
      <w:pPr>
        <w:jc w:val="center"/>
        <w:rPr>
          <w:szCs w:val="22"/>
        </w:rPr>
      </w:pPr>
    </w:p>
    <w:p w14:paraId="0ACCE77C" w14:textId="77777777" w:rsidR="0068005F" w:rsidRDefault="0068005F" w:rsidP="006800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D92BBA" w14:textId="65579E80" w:rsidR="0068005F" w:rsidRDefault="0068005F" w:rsidP="0068005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2568</w:t>
      </w:r>
    </w:p>
    <w:p w14:paraId="745F65AF" w14:textId="1979DB26" w:rsidR="0068005F" w:rsidRDefault="0068005F" w:rsidP="0068005F">
      <w:pPr>
        <w:jc w:val="thaiDistribute"/>
        <w:rPr>
          <w:szCs w:val="22"/>
        </w:rPr>
      </w:pPr>
      <w:r w:rsidRPr="003958EF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24</w:t>
      </w:r>
      <w:r w:rsidRPr="003958EF">
        <w:rPr>
          <w:rFonts w:ascii="TH SarabunIT๙" w:hAnsi="TH SarabunIT๙" w:cs="TH SarabunIT๙"/>
          <w:sz w:val="24"/>
          <w:szCs w:val="32"/>
          <w:cs/>
        </w:rPr>
        <w:t xml:space="preserve"> กุมภาพันธ์ 2568 เวลา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09.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00 </w:t>
      </w:r>
      <w:r>
        <w:rPr>
          <w:rFonts w:ascii="TH SarabunIT๙" w:hAnsi="TH SarabunIT๙" w:cs="TH SarabunIT๙"/>
          <w:sz w:val="24"/>
          <w:szCs w:val="32"/>
          <w:cs/>
        </w:rPr>
        <w:t>–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10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0 </w:t>
      </w:r>
      <w:r w:rsidRPr="003958EF">
        <w:rPr>
          <w:rFonts w:ascii="TH SarabunIT๙" w:hAnsi="TH SarabunIT๙" w:cs="TH SarabunIT๙"/>
          <w:sz w:val="24"/>
          <w:szCs w:val="32"/>
          <w:cs/>
        </w:rPr>
        <w:t>น.</w:t>
      </w:r>
      <w:r w:rsidRPr="003958EF">
        <w:rPr>
          <w:rFonts w:ascii="Arial" w:hAnsi="Arial" w:cs="Arial" w:hint="cs"/>
          <w:sz w:val="24"/>
          <w:szCs w:val="32"/>
          <w:cs/>
        </w:rPr>
        <w:t>​</w:t>
      </w:r>
      <w:r>
        <w:rPr>
          <w:rFonts w:ascii="Arial" w:hAnsi="Arial" w:hint="cs"/>
          <w:sz w:val="24"/>
          <w:szCs w:val="32"/>
          <w:cs/>
        </w:rPr>
        <w:t xml:space="preserve"> งาน</w:t>
      </w:r>
      <w:r>
        <w:rPr>
          <w:rFonts w:ascii="Arial" w:hAnsi="Arial" w:hint="cs"/>
          <w:sz w:val="24"/>
          <w:szCs w:val="32"/>
          <w:cs/>
        </w:rPr>
        <w:t>ธุรการคดี</w:t>
      </w:r>
      <w:r>
        <w:rPr>
          <w:rFonts w:ascii="Arial" w:hAnsi="Arial" w:hint="cs"/>
          <w:sz w:val="24"/>
          <w:szCs w:val="32"/>
          <w:cs/>
        </w:rPr>
        <w:t xml:space="preserve"> </w:t>
      </w:r>
      <w:r>
        <w:rPr>
          <w:rFonts w:ascii="Arial" w:hAnsi="Arial" w:hint="cs"/>
          <w:sz w:val="24"/>
          <w:szCs w:val="32"/>
          <w:cs/>
        </w:rPr>
        <w:t>ได้ให้ความรู้ให้แก่ นสต.ฝึกงานธุรการ ซึ่งได้ให้ความรู้ในเรื่อง</w:t>
      </w:r>
      <w:r w:rsidR="003236E8">
        <w:rPr>
          <w:rFonts w:ascii="Arial" w:hAnsi="Arial" w:hint="cs"/>
          <w:sz w:val="24"/>
          <w:szCs w:val="32"/>
          <w:cs/>
        </w:rPr>
        <w:t xml:space="preserve"> การอ่านใจความสำคัญในบันทึกจับกุม </w:t>
      </w:r>
      <w:r>
        <w:rPr>
          <w:rFonts w:ascii="Arial" w:hAnsi="Arial" w:hint="cs"/>
          <w:sz w:val="24"/>
          <w:szCs w:val="32"/>
          <w:cs/>
        </w:rPr>
        <w:t xml:space="preserve">การเขียนบันทึกข้อมูลคดีอาญาลงในสมุดสารบบคดีอาญา </w:t>
      </w:r>
      <w:r w:rsidR="003236E8">
        <w:rPr>
          <w:rFonts w:ascii="Arial" w:hAnsi="Arial" w:hint="cs"/>
          <w:sz w:val="24"/>
          <w:szCs w:val="32"/>
          <w:cs/>
        </w:rPr>
        <w:t xml:space="preserve">การเขียนผลคดีจราจร </w:t>
      </w:r>
      <w:r>
        <w:rPr>
          <w:rFonts w:ascii="Arial" w:hAnsi="Arial" w:hint="cs"/>
          <w:sz w:val="24"/>
          <w:szCs w:val="32"/>
          <w:cs/>
        </w:rPr>
        <w:t xml:space="preserve">การเขียนหนังสือส่งตรวจปัสสาวะ </w:t>
      </w:r>
      <w:bookmarkStart w:id="0" w:name="_GoBack"/>
      <w:bookmarkEnd w:id="0"/>
    </w:p>
    <w:p w14:paraId="7D5F66D3" w14:textId="77777777" w:rsidR="0068005F" w:rsidRDefault="0068005F" w:rsidP="0068005F">
      <w:pPr>
        <w:jc w:val="thaiDistribute"/>
        <w:rPr>
          <w:rFonts w:hint="cs"/>
          <w:szCs w:val="22"/>
        </w:rPr>
      </w:pPr>
    </w:p>
    <w:p w14:paraId="4FF8B1A6" w14:textId="55701E87" w:rsidR="0068005F" w:rsidRPr="003C6017" w:rsidRDefault="0068005F" w:rsidP="0068005F">
      <w:pPr>
        <w:jc w:val="center"/>
        <w:rPr>
          <w:rFonts w:hint="cs"/>
          <w:szCs w:val="22"/>
          <w:cs/>
        </w:rPr>
      </w:pPr>
      <w:r>
        <w:rPr>
          <w:rFonts w:hint="cs"/>
          <w:szCs w:val="22"/>
          <w:cs/>
        </w:rPr>
        <w:pict w14:anchorId="3447B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388.5pt">
            <v:imagedata r:id="rId12" o:title="24 ก.พ.68"/>
          </v:shape>
        </w:pict>
      </w:r>
    </w:p>
    <w:sectPr w:rsidR="0068005F" w:rsidRPr="003C601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5B3F4" w14:textId="77777777" w:rsidR="001F7813" w:rsidRDefault="001F7813" w:rsidP="0071078E">
      <w:pPr>
        <w:spacing w:after="0" w:line="240" w:lineRule="auto"/>
      </w:pPr>
      <w:r>
        <w:separator/>
      </w:r>
    </w:p>
  </w:endnote>
  <w:endnote w:type="continuationSeparator" w:id="0">
    <w:p w14:paraId="093875A7" w14:textId="77777777" w:rsidR="001F7813" w:rsidRDefault="001F781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56540" w14:textId="77777777" w:rsidR="001F7813" w:rsidRDefault="001F7813" w:rsidP="0071078E">
      <w:pPr>
        <w:spacing w:after="0" w:line="240" w:lineRule="auto"/>
      </w:pPr>
      <w:r>
        <w:separator/>
      </w:r>
    </w:p>
  </w:footnote>
  <w:footnote w:type="continuationSeparator" w:id="0">
    <w:p w14:paraId="7F14B8EC" w14:textId="77777777" w:rsidR="001F7813" w:rsidRDefault="001F781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75EE"/>
    <w:rsid w:val="000405A1"/>
    <w:rsid w:val="00040968"/>
    <w:rsid w:val="000428FB"/>
    <w:rsid w:val="00061DDE"/>
    <w:rsid w:val="0007093C"/>
    <w:rsid w:val="00087114"/>
    <w:rsid w:val="000B7312"/>
    <w:rsid w:val="000C4D63"/>
    <w:rsid w:val="000C64E6"/>
    <w:rsid w:val="000C7DA7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73E3D"/>
    <w:rsid w:val="0018699D"/>
    <w:rsid w:val="001A5D1E"/>
    <w:rsid w:val="001B400F"/>
    <w:rsid w:val="001C6C33"/>
    <w:rsid w:val="001E3A16"/>
    <w:rsid w:val="001E7F19"/>
    <w:rsid w:val="001F1E14"/>
    <w:rsid w:val="001F6749"/>
    <w:rsid w:val="001F7813"/>
    <w:rsid w:val="00205475"/>
    <w:rsid w:val="002216A0"/>
    <w:rsid w:val="002230CA"/>
    <w:rsid w:val="002258C3"/>
    <w:rsid w:val="00235F67"/>
    <w:rsid w:val="0025410F"/>
    <w:rsid w:val="002668DD"/>
    <w:rsid w:val="00267312"/>
    <w:rsid w:val="00287EC0"/>
    <w:rsid w:val="002A51ED"/>
    <w:rsid w:val="002A7D4A"/>
    <w:rsid w:val="002B0FE7"/>
    <w:rsid w:val="002B5882"/>
    <w:rsid w:val="002E3C59"/>
    <w:rsid w:val="002E4AAB"/>
    <w:rsid w:val="00316C27"/>
    <w:rsid w:val="00322AF8"/>
    <w:rsid w:val="003236E8"/>
    <w:rsid w:val="00335568"/>
    <w:rsid w:val="003428BD"/>
    <w:rsid w:val="00346515"/>
    <w:rsid w:val="0034701E"/>
    <w:rsid w:val="0036344D"/>
    <w:rsid w:val="003764AE"/>
    <w:rsid w:val="00377EBD"/>
    <w:rsid w:val="00384136"/>
    <w:rsid w:val="003958EF"/>
    <w:rsid w:val="00397FC7"/>
    <w:rsid w:val="003A475B"/>
    <w:rsid w:val="003B1E36"/>
    <w:rsid w:val="003C6017"/>
    <w:rsid w:val="003D07BC"/>
    <w:rsid w:val="003D457B"/>
    <w:rsid w:val="003D4AC7"/>
    <w:rsid w:val="003E4248"/>
    <w:rsid w:val="003E60F1"/>
    <w:rsid w:val="003F00C7"/>
    <w:rsid w:val="003F3438"/>
    <w:rsid w:val="00426B53"/>
    <w:rsid w:val="004369DA"/>
    <w:rsid w:val="00437A2C"/>
    <w:rsid w:val="004636DD"/>
    <w:rsid w:val="0047774C"/>
    <w:rsid w:val="0049715D"/>
    <w:rsid w:val="004A43C1"/>
    <w:rsid w:val="004B0780"/>
    <w:rsid w:val="004B22CD"/>
    <w:rsid w:val="004B6619"/>
    <w:rsid w:val="004D2310"/>
    <w:rsid w:val="004F2D4F"/>
    <w:rsid w:val="00514291"/>
    <w:rsid w:val="005243D4"/>
    <w:rsid w:val="00526F62"/>
    <w:rsid w:val="005431AE"/>
    <w:rsid w:val="00544A05"/>
    <w:rsid w:val="00547FBF"/>
    <w:rsid w:val="00552319"/>
    <w:rsid w:val="0055795C"/>
    <w:rsid w:val="00564AF6"/>
    <w:rsid w:val="0057678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63BBD"/>
    <w:rsid w:val="0068005F"/>
    <w:rsid w:val="00680A49"/>
    <w:rsid w:val="006A7B5A"/>
    <w:rsid w:val="006D0615"/>
    <w:rsid w:val="006F2ADD"/>
    <w:rsid w:val="006F790B"/>
    <w:rsid w:val="00705B0D"/>
    <w:rsid w:val="0071078E"/>
    <w:rsid w:val="007256D9"/>
    <w:rsid w:val="0073047A"/>
    <w:rsid w:val="00747E0D"/>
    <w:rsid w:val="0075404D"/>
    <w:rsid w:val="007603DB"/>
    <w:rsid w:val="00766D02"/>
    <w:rsid w:val="00781A92"/>
    <w:rsid w:val="00783953"/>
    <w:rsid w:val="00787DF9"/>
    <w:rsid w:val="007A3F0B"/>
    <w:rsid w:val="007A6AD8"/>
    <w:rsid w:val="007F7C3C"/>
    <w:rsid w:val="00813DAF"/>
    <w:rsid w:val="00817A27"/>
    <w:rsid w:val="00820E39"/>
    <w:rsid w:val="00853A93"/>
    <w:rsid w:val="0087172D"/>
    <w:rsid w:val="008A40EB"/>
    <w:rsid w:val="008D087D"/>
    <w:rsid w:val="008D73AC"/>
    <w:rsid w:val="008E6897"/>
    <w:rsid w:val="008F0D54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771E"/>
    <w:rsid w:val="009B0502"/>
    <w:rsid w:val="009B7274"/>
    <w:rsid w:val="00A126D3"/>
    <w:rsid w:val="00A27E8C"/>
    <w:rsid w:val="00A56D0D"/>
    <w:rsid w:val="00A629A0"/>
    <w:rsid w:val="00A64506"/>
    <w:rsid w:val="00A6475F"/>
    <w:rsid w:val="00A75840"/>
    <w:rsid w:val="00A7618E"/>
    <w:rsid w:val="00A8495C"/>
    <w:rsid w:val="00A941B2"/>
    <w:rsid w:val="00A96193"/>
    <w:rsid w:val="00A97EA6"/>
    <w:rsid w:val="00AA5FE1"/>
    <w:rsid w:val="00AB179F"/>
    <w:rsid w:val="00AB1A0C"/>
    <w:rsid w:val="00AC1A69"/>
    <w:rsid w:val="00AC1A71"/>
    <w:rsid w:val="00AC35F7"/>
    <w:rsid w:val="00AD538E"/>
    <w:rsid w:val="00AF7B8E"/>
    <w:rsid w:val="00B029F2"/>
    <w:rsid w:val="00B12778"/>
    <w:rsid w:val="00B1428D"/>
    <w:rsid w:val="00B213B8"/>
    <w:rsid w:val="00B27226"/>
    <w:rsid w:val="00B361AD"/>
    <w:rsid w:val="00B42A0E"/>
    <w:rsid w:val="00B76AB1"/>
    <w:rsid w:val="00B8096A"/>
    <w:rsid w:val="00B84DE9"/>
    <w:rsid w:val="00B85565"/>
    <w:rsid w:val="00BB4BD2"/>
    <w:rsid w:val="00BB6543"/>
    <w:rsid w:val="00BD4DB3"/>
    <w:rsid w:val="00BD7333"/>
    <w:rsid w:val="00C021CC"/>
    <w:rsid w:val="00C070E4"/>
    <w:rsid w:val="00C23590"/>
    <w:rsid w:val="00C368B5"/>
    <w:rsid w:val="00C74F85"/>
    <w:rsid w:val="00C92853"/>
    <w:rsid w:val="00CA1AFE"/>
    <w:rsid w:val="00CB1A21"/>
    <w:rsid w:val="00CB27F9"/>
    <w:rsid w:val="00CD20D0"/>
    <w:rsid w:val="00CF06E8"/>
    <w:rsid w:val="00D00DA8"/>
    <w:rsid w:val="00D064A0"/>
    <w:rsid w:val="00D075C6"/>
    <w:rsid w:val="00D14A9B"/>
    <w:rsid w:val="00D269D3"/>
    <w:rsid w:val="00D3786D"/>
    <w:rsid w:val="00D37EBC"/>
    <w:rsid w:val="00D61234"/>
    <w:rsid w:val="00D666F3"/>
    <w:rsid w:val="00D83E7E"/>
    <w:rsid w:val="00D92AA0"/>
    <w:rsid w:val="00DB1282"/>
    <w:rsid w:val="00DB39D0"/>
    <w:rsid w:val="00DE1C0D"/>
    <w:rsid w:val="00DE29CD"/>
    <w:rsid w:val="00DF7B44"/>
    <w:rsid w:val="00E102F7"/>
    <w:rsid w:val="00E25EFC"/>
    <w:rsid w:val="00E34236"/>
    <w:rsid w:val="00E46788"/>
    <w:rsid w:val="00E511E9"/>
    <w:rsid w:val="00E64855"/>
    <w:rsid w:val="00E6603E"/>
    <w:rsid w:val="00E712B3"/>
    <w:rsid w:val="00E75815"/>
    <w:rsid w:val="00E75F20"/>
    <w:rsid w:val="00E92D15"/>
    <w:rsid w:val="00E963F6"/>
    <w:rsid w:val="00EA78DE"/>
    <w:rsid w:val="00EB2693"/>
    <w:rsid w:val="00EB59E8"/>
    <w:rsid w:val="00EC72D3"/>
    <w:rsid w:val="00ED1E44"/>
    <w:rsid w:val="00F11572"/>
    <w:rsid w:val="00F11690"/>
    <w:rsid w:val="00F1590E"/>
    <w:rsid w:val="00F17582"/>
    <w:rsid w:val="00F21BF1"/>
    <w:rsid w:val="00F25E5C"/>
    <w:rsid w:val="00F30DD6"/>
    <w:rsid w:val="00F42AE6"/>
    <w:rsid w:val="00F72C4A"/>
    <w:rsid w:val="00F7517D"/>
    <w:rsid w:val="00F95292"/>
    <w:rsid w:val="00FB1D1C"/>
    <w:rsid w:val="00FC651A"/>
    <w:rsid w:val="00FC7A3D"/>
    <w:rsid w:val="00FD0C7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8E6897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C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6017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8E6897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C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601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2857-2D88-40D4-A61D-B3D9B2BC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2095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219</cp:revision>
  <cp:lastPrinted>2024-02-20T10:00:00Z</cp:lastPrinted>
  <dcterms:created xsi:type="dcterms:W3CDTF">2024-01-11T04:23:00Z</dcterms:created>
  <dcterms:modified xsi:type="dcterms:W3CDTF">2025-02-25T05:59:00Z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